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51D8C" w:rsidRPr="00451D8C" w:rsidRDefault="00451D8C" w:rsidP="00451D8C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451D8C">
          <w:rPr>
            <w:rStyle w:val="a3"/>
            <w:rFonts w:ascii="Arial" w:hAnsi="Arial" w:cs="Arial"/>
            <w:i/>
            <w:sz w:val="28"/>
            <w:szCs w:val="28"/>
          </w:rPr>
          <w:t>Сервис для людей. Телевидение и кино: сколько стоит?</w:t>
        </w:r>
      </w:hyperlink>
    </w:p>
    <w:p w:rsidR="00451D8C" w:rsidRPr="00451D8C" w:rsidRDefault="00451D8C" w:rsidP="00451D8C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proofErr w:type="spellStart"/>
        <w:r w:rsidRPr="00451D8C">
          <w:rPr>
            <w:rStyle w:val="a3"/>
            <w:rFonts w:ascii="Arial" w:hAnsi="Arial" w:cs="Arial"/>
            <w:i/>
            <w:sz w:val="28"/>
            <w:szCs w:val="28"/>
          </w:rPr>
          <w:t>Сервисдля</w:t>
        </w:r>
        <w:proofErr w:type="spellEnd"/>
        <w:r w:rsidRPr="00451D8C">
          <w:rPr>
            <w:rStyle w:val="a3"/>
            <w:rFonts w:ascii="Arial" w:hAnsi="Arial" w:cs="Arial"/>
            <w:i/>
            <w:sz w:val="28"/>
            <w:szCs w:val="28"/>
          </w:rPr>
          <w:t xml:space="preserve"> людей. Онлайн кассы: кто выиграет, а кто проиграет?</w:t>
        </w:r>
      </w:hyperlink>
    </w:p>
    <w:p w:rsidR="00F77C1F" w:rsidRDefault="006F7141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BC42F4" w:rsidRPr="00BC42F4">
        <w:rPr>
          <w:rFonts w:ascii="Arial" w:hAnsi="Arial" w:cs="Arial"/>
          <w:b/>
          <w:i/>
          <w:sz w:val="28"/>
          <w:szCs w:val="28"/>
        </w:rPr>
        <w:t>:</w:t>
      </w:r>
    </w:p>
    <w:p w:rsidR="00451D8C" w:rsidRPr="00451D8C" w:rsidRDefault="00451D8C" w:rsidP="00451D8C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451D8C">
          <w:rPr>
            <w:rStyle w:val="a3"/>
            <w:rFonts w:ascii="Arial" w:hAnsi="Arial" w:cs="Arial"/>
            <w:i/>
            <w:sz w:val="28"/>
            <w:szCs w:val="28"/>
          </w:rPr>
          <w:t>Василий Овчинников, учредитель и генеральный директор ЗАО «Пионер». Живём пока.</w:t>
        </w:r>
      </w:hyperlink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5294" w:rsidRPr="00A04C94" w:rsidRDefault="00684A7A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51D8C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451D8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3"/>
  </w:num>
  <w:num w:numId="11">
    <w:abstractNumId w:val="43"/>
  </w:num>
  <w:num w:numId="12">
    <w:abstractNumId w:val="25"/>
  </w:num>
  <w:num w:numId="13">
    <w:abstractNumId w:val="38"/>
  </w:num>
  <w:num w:numId="14">
    <w:abstractNumId w:val="47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8"/>
  </w:num>
  <w:num w:numId="37">
    <w:abstractNumId w:val="8"/>
  </w:num>
  <w:num w:numId="38">
    <w:abstractNumId w:val="45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  <w:num w:numId="48">
    <w:abstractNumId w:val="4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96C7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85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2</cp:revision>
  <dcterms:created xsi:type="dcterms:W3CDTF">2017-08-15T10:58:00Z</dcterms:created>
  <dcterms:modified xsi:type="dcterms:W3CDTF">2017-08-15T10:58:00Z</dcterms:modified>
</cp:coreProperties>
</file>